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83"/>
        <w:gridCol w:w="1359"/>
        <w:gridCol w:w="3320"/>
        <w:gridCol w:w="1357"/>
        <w:gridCol w:w="1276"/>
        <w:gridCol w:w="1276"/>
        <w:gridCol w:w="709"/>
      </w:tblGrid>
      <w:tr w:rsidR="003A4438" w:rsidRPr="003A4438" w:rsidTr="005A5544">
        <w:trPr>
          <w:trHeight w:val="255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438" w:rsidRPr="003A4438" w:rsidRDefault="003A4438" w:rsidP="003A44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438" w:rsidRPr="003A4438" w:rsidRDefault="003A4438" w:rsidP="003A4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44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1</w:t>
            </w:r>
          </w:p>
        </w:tc>
      </w:tr>
      <w:tr w:rsidR="003A4438" w:rsidRPr="003A4438" w:rsidTr="005A5544">
        <w:trPr>
          <w:trHeight w:val="255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438" w:rsidRPr="003A4438" w:rsidRDefault="003A4438" w:rsidP="003A44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438" w:rsidRPr="003A4438" w:rsidRDefault="003A4438" w:rsidP="003A4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44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Постановлению Администрации </w:t>
            </w:r>
            <w:proofErr w:type="spellStart"/>
            <w:r w:rsidRPr="003A44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A44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</w:t>
            </w:r>
          </w:p>
        </w:tc>
      </w:tr>
      <w:tr w:rsidR="003A4438" w:rsidRPr="003A4438" w:rsidTr="005A5544">
        <w:trPr>
          <w:trHeight w:val="255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438" w:rsidRPr="003A4438" w:rsidRDefault="003A4438" w:rsidP="003A443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2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438" w:rsidRPr="003A4438" w:rsidRDefault="003A4438" w:rsidP="003A4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44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 __________ 2026 года № _____</w:t>
            </w:r>
          </w:p>
        </w:tc>
      </w:tr>
      <w:tr w:rsidR="003A4438" w:rsidRPr="003A4438" w:rsidTr="006642C2">
        <w:trPr>
          <w:trHeight w:val="946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438" w:rsidRPr="003A4438" w:rsidRDefault="003A4438" w:rsidP="003A44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2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0708" w:rsidRDefault="00910708" w:rsidP="003A4438">
            <w:pPr>
              <w:spacing w:after="24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3A4438" w:rsidRPr="003A4438" w:rsidRDefault="003A4438" w:rsidP="003A4438">
            <w:pPr>
              <w:spacing w:after="24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ОТЧЁТ </w:t>
            </w: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br/>
              <w:t xml:space="preserve">по доходам бюджета по кодам классификации доходов бюджета </w:t>
            </w: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br/>
            </w:r>
            <w:proofErr w:type="spellStart"/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района </w:t>
            </w: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br/>
              <w:t>за  2025 год</w:t>
            </w:r>
          </w:p>
        </w:tc>
      </w:tr>
      <w:tr w:rsidR="003A4438" w:rsidRPr="003A4438" w:rsidTr="005A5544">
        <w:trPr>
          <w:trHeight w:val="264"/>
        </w:trPr>
        <w:tc>
          <w:tcPr>
            <w:tcW w:w="54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4438" w:rsidRPr="003A4438" w:rsidRDefault="003A4438" w:rsidP="003A443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44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 тыс. руб.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438" w:rsidRPr="003A4438" w:rsidRDefault="003A4438" w:rsidP="003A44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438" w:rsidRPr="003A4438" w:rsidRDefault="003A4438" w:rsidP="003A44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438" w:rsidRPr="003A4438" w:rsidRDefault="003A4438" w:rsidP="003A44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438" w:rsidRPr="003A4438" w:rsidRDefault="003A4438" w:rsidP="003A443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A4438" w:rsidRPr="003A4438" w:rsidTr="005A5544">
        <w:trPr>
          <w:trHeight w:val="102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гл</w:t>
            </w:r>
            <w:proofErr w:type="gramStart"/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.а</w:t>
            </w:r>
            <w:proofErr w:type="gramEnd"/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дм</w:t>
            </w:r>
            <w:proofErr w:type="spellEnd"/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КВД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КВД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План на 2025г, утвержденный Решением Думы от 24.12.2025г  № 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План на 2025г, утвержденный бюджетной росписью на 31.12.2025г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исполнено на 01.01.2026г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443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исполнения плана 2025</w:t>
            </w:r>
          </w:p>
        </w:tc>
      </w:tr>
      <w:tr w:rsidR="003A4438" w:rsidRPr="003A4438" w:rsidTr="005A5544">
        <w:trPr>
          <w:trHeight w:val="264"/>
        </w:trPr>
        <w:tc>
          <w:tcPr>
            <w:tcW w:w="5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246 674,399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246 674,399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253 536,148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102,8</w:t>
            </w:r>
          </w:p>
        </w:tc>
      </w:tr>
      <w:tr w:rsidR="003A4438" w:rsidRPr="003A4438" w:rsidTr="005A5544">
        <w:trPr>
          <w:trHeight w:val="264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1.01.00.000.00.0000.000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215 618,682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215 618,682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223 230,319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103,5</w:t>
            </w:r>
          </w:p>
        </w:tc>
      </w:tr>
      <w:tr w:rsidR="003A4438" w:rsidRPr="003A4438" w:rsidTr="005A5544">
        <w:trPr>
          <w:trHeight w:val="264"/>
        </w:trPr>
        <w:tc>
          <w:tcPr>
            <w:tcW w:w="5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 xml:space="preserve">в том числе: по дополнительному нормативу (39,94%) 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156 749,366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156 749,366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162 282,835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905899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ru-RU"/>
              </w:rPr>
            </w:pPr>
            <w:r w:rsidRPr="00905899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ru-RU"/>
              </w:rPr>
              <w:t>103,5</w:t>
            </w:r>
          </w:p>
        </w:tc>
      </w:tr>
      <w:tr w:rsidR="003A4438" w:rsidRPr="003A4438" w:rsidTr="005A5544">
        <w:trPr>
          <w:trHeight w:val="816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1.03.00.000.00.0000.000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2 558,000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2 558,000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2 525,545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98,7</w:t>
            </w:r>
          </w:p>
        </w:tc>
      </w:tr>
      <w:tr w:rsidR="003A4438" w:rsidRPr="003A4438" w:rsidTr="005A5544">
        <w:trPr>
          <w:trHeight w:val="408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1.05.01.000.00.0000.000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17 246,000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17 246,000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15 389,778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905899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05899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89,2</w:t>
            </w:r>
          </w:p>
        </w:tc>
      </w:tr>
      <w:tr w:rsidR="003A4438" w:rsidRPr="003A4438" w:rsidTr="00905899">
        <w:trPr>
          <w:trHeight w:val="408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1.05.02.000.00.0000.000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A4438" w:rsidRPr="003A4438" w:rsidTr="005A5544">
        <w:trPr>
          <w:trHeight w:val="264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1.05.03.000.00.0000.000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178,600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178,600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241,514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905899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05899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135,2</w:t>
            </w:r>
          </w:p>
        </w:tc>
      </w:tr>
      <w:tr w:rsidR="003A4438" w:rsidRPr="003A4438" w:rsidTr="005A5544">
        <w:trPr>
          <w:trHeight w:val="408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1.05.04.000.00.0000.000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3 808,047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3 808,047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4 298,716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905899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05899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112,9</w:t>
            </w:r>
          </w:p>
        </w:tc>
      </w:tr>
      <w:tr w:rsidR="003A4438" w:rsidRPr="003A4438" w:rsidTr="005A5544">
        <w:trPr>
          <w:trHeight w:val="264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1.05.00.000.00.0000.000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21 232,647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21 232,647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19 931,641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93,9</w:t>
            </w:r>
          </w:p>
        </w:tc>
      </w:tr>
      <w:tr w:rsidR="003A4438" w:rsidRPr="003A4438" w:rsidTr="005A5544">
        <w:trPr>
          <w:trHeight w:val="264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1.08.00.000.00.0000.000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7 265,070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7 265,070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7 848,643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108,0</w:t>
            </w:r>
          </w:p>
        </w:tc>
      </w:tr>
      <w:tr w:rsidR="003A4438" w:rsidRPr="003A4438" w:rsidTr="006642C2">
        <w:trPr>
          <w:trHeight w:val="264"/>
        </w:trPr>
        <w:tc>
          <w:tcPr>
            <w:tcW w:w="5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НЕНАЛОГОВЫЕ ДОХОДЫ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43 161,432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43 161,432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45 320,353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105,0</w:t>
            </w:r>
          </w:p>
        </w:tc>
      </w:tr>
      <w:tr w:rsidR="003A4438" w:rsidRPr="003A4438" w:rsidTr="006642C2">
        <w:trPr>
          <w:trHeight w:val="1836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1.11.05.013.05.0000.120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6 675,093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6 675,093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8 545,781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905899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05899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128,0</w:t>
            </w:r>
          </w:p>
        </w:tc>
      </w:tr>
      <w:tr w:rsidR="003A4438" w:rsidRPr="003A4438" w:rsidTr="006642C2">
        <w:trPr>
          <w:trHeight w:val="1224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1.11.05.035.05.0000.120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531,644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905899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05899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106,3</w:t>
            </w:r>
          </w:p>
        </w:tc>
      </w:tr>
      <w:tr w:rsidR="003A4438" w:rsidRPr="003A4438" w:rsidTr="006642C2">
        <w:trPr>
          <w:trHeight w:val="2856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1.11.05.313.05.0000.120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55,860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55,860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55,857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905899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05899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816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901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1.11.00.000.00.0000.000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7 230,953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7 230,953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9 133,281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126,3</w:t>
            </w:r>
          </w:p>
        </w:tc>
      </w:tr>
      <w:tr w:rsidR="003A4438" w:rsidRPr="003A4438" w:rsidTr="006642C2">
        <w:trPr>
          <w:trHeight w:val="408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048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1.12.00.000.00.0000.000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278,800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278,800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309,734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111,1</w:t>
            </w:r>
          </w:p>
        </w:tc>
      </w:tr>
      <w:tr w:rsidR="003A4438" w:rsidRPr="003A4438" w:rsidTr="006642C2">
        <w:trPr>
          <w:trHeight w:val="612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1.13.01.995.05.0000.130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2 498,600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2 498,600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2 444,354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905899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05899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97,8</w:t>
            </w:r>
          </w:p>
        </w:tc>
      </w:tr>
      <w:tr w:rsidR="003A4438" w:rsidRPr="003A4438" w:rsidTr="006642C2">
        <w:trPr>
          <w:trHeight w:val="612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1.13.01.995.05.0000.130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13 780,262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13 780,262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13 508,474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905899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05899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98,0</w:t>
            </w:r>
          </w:p>
        </w:tc>
      </w:tr>
      <w:tr w:rsidR="003A4438" w:rsidRPr="003A4438" w:rsidTr="006642C2">
        <w:trPr>
          <w:trHeight w:val="612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1.13.01.995.05.0000.130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2 127,471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2 127,471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1 856,576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905899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05899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87,3</w:t>
            </w:r>
          </w:p>
        </w:tc>
      </w:tr>
      <w:tr w:rsidR="003A4438" w:rsidRPr="003A4438" w:rsidTr="006642C2">
        <w:trPr>
          <w:trHeight w:val="264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1.13.02.000.00.0000.130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10 532,802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10 532,802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10 919,536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905899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05899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103,7</w:t>
            </w:r>
          </w:p>
        </w:tc>
      </w:tr>
      <w:tr w:rsidR="003A4438" w:rsidRPr="003A4438" w:rsidTr="006642C2">
        <w:trPr>
          <w:trHeight w:val="612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1.13.00.000.00.0000.000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28 939,135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28 939,135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28 728,940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99,3</w:t>
            </w:r>
          </w:p>
        </w:tc>
      </w:tr>
      <w:tr w:rsidR="003A4438" w:rsidRPr="003A4438" w:rsidTr="006642C2">
        <w:trPr>
          <w:trHeight w:val="1224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1.14.06.013.05.0000.430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3 311,000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3 311,000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3 671,167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905899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905899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110,9</w:t>
            </w:r>
          </w:p>
        </w:tc>
      </w:tr>
      <w:tr w:rsidR="003A4438" w:rsidRPr="003A4438" w:rsidTr="006642C2">
        <w:trPr>
          <w:trHeight w:val="612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1.14.00.000.00.0000.000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3 311,000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3 311,000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3 671,167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110,9</w:t>
            </w:r>
          </w:p>
        </w:tc>
      </w:tr>
      <w:tr w:rsidR="003A4438" w:rsidRPr="003A4438" w:rsidTr="006642C2">
        <w:trPr>
          <w:trHeight w:val="408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1.16.00.000.00.0000.000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2 025,600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2 025,600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2 050,332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101,2</w:t>
            </w:r>
          </w:p>
        </w:tc>
      </w:tr>
      <w:tr w:rsidR="003A4438" w:rsidRPr="003A4438" w:rsidTr="006642C2">
        <w:trPr>
          <w:trHeight w:val="408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1.17.01.050.05.0000.180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-39,873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A4438" w:rsidRPr="003A4438" w:rsidTr="006642C2">
        <w:trPr>
          <w:trHeight w:val="408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1.17.05.050.05.0000.180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151,200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151,200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242,028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E74504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E74504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160,1</w:t>
            </w:r>
          </w:p>
        </w:tc>
      </w:tr>
      <w:tr w:rsidR="003A4438" w:rsidRPr="003A4438" w:rsidTr="006642C2">
        <w:trPr>
          <w:trHeight w:val="102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1.17.15.030.05.0033.150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Инициативные платежи, зачисляемые в бюджеты сельских поселений (Устройство промывочного колодца по ул. </w:t>
            </w:r>
            <w:proofErr w:type="gram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Сибирская</w:t>
            </w:r>
            <w:proofErr w:type="gram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 </w:t>
            </w:r>
            <w:proofErr w:type="spell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Терсалгай</w:t>
            </w:r>
            <w:proofErr w:type="spell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района Томской области)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E74504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E74504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102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1.17.15.030.05.0034.150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Инициативные платежи, зачисляемые в бюджеты сельских поселений (Установка железобетонных промывочных колодцев на водопроводных сетях </w:t>
            </w:r>
            <w:proofErr w:type="gram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</w:t>
            </w:r>
            <w:proofErr w:type="gram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Новосергеевка </w:t>
            </w:r>
            <w:proofErr w:type="spell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района Томской области)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E74504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E74504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1224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1.17.15.030.05.0035.150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Инициативные платежи, зачисляемые в бюджеты сельских поселений (Капитальный ремонт участка водопровода, расположенного по адресу:</w:t>
            </w:r>
            <w:proofErr w:type="gram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Томская область, </w:t>
            </w:r>
            <w:proofErr w:type="spell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район, д. </w:t>
            </w:r>
            <w:proofErr w:type="spell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Новоуспенка</w:t>
            </w:r>
            <w:proofErr w:type="spell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ул. Иркутская)</w:t>
            </w:r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E74504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E74504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1224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1.17.15.030.05.0036.150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Инициативные платежи, зачисляемые в бюджеты сельских поселений (Капитальный ремонт участка водопровода и устройство промывочного колодца в д. </w:t>
            </w:r>
            <w:proofErr w:type="spell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Муллова</w:t>
            </w:r>
            <w:proofErr w:type="spell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района Томской области)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E74504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E74504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1428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1.17.15.030.05.0037.150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Инициативные платежи, зачисляемые в бюджеты сельских поселений (Капитальный ремонт участка водопровода, расположенного по адресу:</w:t>
            </w:r>
            <w:proofErr w:type="gram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Томская область, </w:t>
            </w:r>
            <w:proofErr w:type="spell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район, село </w:t>
            </w:r>
            <w:proofErr w:type="spell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Уртам</w:t>
            </w:r>
            <w:proofErr w:type="spell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улица Фрунзе от дома №39 до дома №69)</w:t>
            </w:r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E74504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E74504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3343F2">
        <w:trPr>
          <w:trHeight w:val="841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1.17.15.030.05.0038.150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Инициативные платежи, зачисляемые в бюджеты сельских поселений (Ремонт водопроводных сетей по ул. Набережная </w:t>
            </w:r>
            <w:proofErr w:type="gram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Тека</w:t>
            </w:r>
            <w:proofErr w:type="spell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района</w:t>
            </w:r>
            <w:proofErr w:type="gram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Томской области (1 этап))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E74504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E74504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102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901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1.17.15.030.05.0039.150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Инициативные платежи, зачисляемые в бюджеты сельских поселений (Ремонт водопроводных сетей по ул. Советская в с. Хмелевка </w:t>
            </w:r>
            <w:proofErr w:type="spell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района Томской области (4 этап))</w:t>
            </w:r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E74504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E74504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3343F2">
        <w:trPr>
          <w:trHeight w:val="94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1.17.15.030.05.0040.150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Инициативные платежи, зачисляемые в бюджеты сельских поселений (Ремонт водопроводных сетей </w:t>
            </w:r>
            <w:proofErr w:type="gram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</w:t>
            </w:r>
            <w:proofErr w:type="gram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Десятово</w:t>
            </w:r>
            <w:proofErr w:type="spell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Кожевниковского</w:t>
            </w:r>
            <w:proofErr w:type="spell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района</w:t>
            </w:r>
            <w:proofErr w:type="gram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Томской области (2 этап))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E74504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E74504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3343F2">
        <w:trPr>
          <w:trHeight w:val="1279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1.17.15.030.05.0041.150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Инициативные платежи, зачисляемые в бюджеты муниципальных районов (Благоустройство территории, прилегающей к МАОУ «</w:t>
            </w:r>
            <w:proofErr w:type="spell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Кожевниковская</w:t>
            </w:r>
            <w:proofErr w:type="spell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СОШ № 1» по адресу:</w:t>
            </w:r>
            <w:proofErr w:type="gram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Томская область, </w:t>
            </w:r>
            <w:proofErr w:type="spell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Кожевниковский</w:t>
            </w:r>
            <w:proofErr w:type="spell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район, село </w:t>
            </w:r>
            <w:proofErr w:type="spell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Кожевниково</w:t>
            </w:r>
            <w:proofErr w:type="spellEnd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 ул. Гагарина, 9)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E74504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E74504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264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1.17.00.000.00.0000.000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1 375,944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1 375,944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1 426,898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103,7</w:t>
            </w:r>
          </w:p>
        </w:tc>
      </w:tr>
      <w:tr w:rsidR="003A4438" w:rsidRPr="003A4438" w:rsidTr="006642C2">
        <w:trPr>
          <w:trHeight w:val="408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1.00.00.000.00.0000.000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289 835,831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289 835,831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298 856,501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103,1</w:t>
            </w:r>
          </w:p>
        </w:tc>
      </w:tr>
      <w:tr w:rsidR="003A4438" w:rsidRPr="003A4438" w:rsidTr="006642C2">
        <w:trPr>
          <w:trHeight w:val="612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2.02.15.001.05.0000.150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92 082,700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92 082,700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92 082,700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E74504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E74504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816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2.02.15.002.05.0000.150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97 165,360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97 590,108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97 590,108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E74504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E74504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612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2.02.15.000.00.0000.000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189 248,060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189 672,808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189 672,808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1428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2.02.25.179.05.0000.150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1 603,300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1 603,300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1 603,300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E74504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E74504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3343F2">
        <w:trPr>
          <w:trHeight w:val="1331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2.02.25.304.05.0000.150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13 316,000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13 316,000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13 316,000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E74504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E74504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102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2.02.25.467.05.0000.150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E74504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E74504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612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2.02.25.497.05.0000.150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4 036,775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4 036,775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4 036,775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E74504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E74504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408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2.02.25.519.05.0000.150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175,282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175,282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E74504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E74504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1428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2.02.25.527.05.0000.150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2 680,935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2 680,935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2 680,935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E74504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E74504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3343F2">
        <w:trPr>
          <w:trHeight w:val="906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2.02.25.559.05.0000.150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1 035,958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1 035,958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1 035,958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E74504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E74504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612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2.02.25.576.05.0000.150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669,937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E74504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E74504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945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2.02.25.750.05.0000.150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50 718,090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50 684,542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50 684,542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412E43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412E43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408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2.02.29.999.05.0000.150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148 351,028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158 652,970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147 995,728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412E43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412E43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93,3</w:t>
            </w:r>
          </w:p>
        </w:tc>
      </w:tr>
      <w:tr w:rsidR="003A4438" w:rsidRPr="003A4438" w:rsidTr="006642C2">
        <w:trPr>
          <w:trHeight w:val="612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2.02.20.000.00.0000.000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223 587,304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233 855,699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223 198,456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95,4</w:t>
            </w:r>
          </w:p>
        </w:tc>
      </w:tr>
      <w:tr w:rsidR="003A4438" w:rsidRPr="003A4438" w:rsidTr="006642C2">
        <w:trPr>
          <w:trHeight w:val="816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2.02.30.024.05.0000.150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426 877,298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412 177,998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406 631,774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412E43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412E43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98,7</w:t>
            </w:r>
          </w:p>
        </w:tc>
      </w:tr>
      <w:tr w:rsidR="003A4438" w:rsidRPr="003A4438" w:rsidTr="006642C2">
        <w:trPr>
          <w:trHeight w:val="1224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2.02.30.027.05.0000.150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19 808,800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19 808,800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17 974,085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412E43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412E43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90,7</w:t>
            </w:r>
          </w:p>
        </w:tc>
      </w:tr>
      <w:tr w:rsidR="003A4438" w:rsidRPr="003A4438" w:rsidTr="006642C2">
        <w:trPr>
          <w:trHeight w:val="1224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2.02.35.082.05.0000.150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бюджетам муниципальных районов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412E43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412E43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102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2.02.35.118.05.0000.150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2 590,600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2 590,600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2 590,600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412E43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412E43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1224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2.02.35.120.05.0000.150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412E43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412E43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408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2.02.39.999.05.0000.150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87 081,484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87 081,484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87 081,484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412E43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412E43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612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2.02.30.000.00.0000.000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538 662,681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523 963,381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516 582,442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98,6</w:t>
            </w:r>
          </w:p>
        </w:tc>
      </w:tr>
      <w:tr w:rsidR="003A4438" w:rsidRPr="003A4438" w:rsidTr="006642C2">
        <w:trPr>
          <w:trHeight w:val="1428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2.02.40.014.05.0000.150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26 486,322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26 486,322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26 343,792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412E43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412E43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3A4438" w:rsidRPr="003A4438" w:rsidTr="006642C2">
        <w:trPr>
          <w:trHeight w:val="306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2.02.45.050.05.0000.150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gramStart"/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886,200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886,200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886,200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412E43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412E43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2448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2.02.45.303.05.0000.150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35 654,232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35 654,232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35 654,232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412E43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412E43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612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2.02.49.999.05.0000.150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94 380,970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90 564,196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90 564,196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412E43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412E43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264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2.02.40.000.00.0000.000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157 407,724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153 590,950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153 448,420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3A4438" w:rsidRPr="003A4438" w:rsidTr="006642C2">
        <w:trPr>
          <w:trHeight w:val="612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2.02.00.000.00.0000.000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1 108 905,769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1 101 082,838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1 082 902,127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98,3</w:t>
            </w:r>
          </w:p>
        </w:tc>
      </w:tr>
      <w:tr w:rsidR="003A4438" w:rsidRPr="003A4438" w:rsidTr="006642C2">
        <w:trPr>
          <w:trHeight w:val="408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2.07.05.030.05.0000.150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2 962,796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2 962,796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2 962,796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408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2.07.00.000.00.0000.000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2 962,796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2 962,796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2 962,796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1224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2.18.60.010.05.0000.150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201AD5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201AD5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1224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2.18.00.000.00.0000.000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201AD5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201A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612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2.19.25.511.05.0000.150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Возврат остатков субсидий на проведение комплексных кадастровых работ из бюджетов муниципальных районов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-156,099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-156,099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-156,099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1020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2.19.60.010.05.0000.150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-13 802,961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-13 810,006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-13 810,006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201AD5" w:rsidRDefault="003A4438" w:rsidP="003A4438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  <w:r w:rsidRPr="00201AD5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816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2.19.00.000.00.0000.000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-13 959,060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-13 966,105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-13 966,105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3A4438" w:rsidRPr="003A4438" w:rsidTr="006642C2">
        <w:trPr>
          <w:trHeight w:val="264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2.00.00.000.00.0000.000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1 097 910,506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1 090 080,530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1 071 899,819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98,3</w:t>
            </w:r>
          </w:p>
        </w:tc>
      </w:tr>
      <w:tr w:rsidR="003A4438" w:rsidRPr="003A4438" w:rsidTr="005A5544">
        <w:trPr>
          <w:trHeight w:val="264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4438" w:rsidRPr="003A4438" w:rsidRDefault="003A4438" w:rsidP="003A443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1 387 746,337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1 379 916,360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1 370 756,320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4438" w:rsidRPr="003A4438" w:rsidRDefault="003A4438" w:rsidP="003A44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A443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99,3</w:t>
            </w:r>
          </w:p>
        </w:tc>
      </w:tr>
    </w:tbl>
    <w:p w:rsidR="003343F2" w:rsidRDefault="003343F2">
      <w:pPr>
        <w:rPr>
          <w:rFonts w:ascii="Times New Roman" w:hAnsi="Times New Roman" w:cs="Times New Roman"/>
        </w:rPr>
      </w:pPr>
    </w:p>
    <w:p w:rsidR="00D80AA0" w:rsidRPr="0031409E" w:rsidRDefault="0031409E">
      <w:pPr>
        <w:rPr>
          <w:rFonts w:ascii="Times New Roman" w:hAnsi="Times New Roman" w:cs="Times New Roman"/>
        </w:rPr>
      </w:pPr>
      <w:bookmarkStart w:id="0" w:name="_GoBack"/>
      <w:bookmarkEnd w:id="0"/>
      <w:r w:rsidRPr="0031409E">
        <w:rPr>
          <w:rFonts w:ascii="Times New Roman" w:hAnsi="Times New Roman" w:cs="Times New Roman"/>
        </w:rPr>
        <w:t xml:space="preserve">Начальник Управления финансов:                                          </w:t>
      </w:r>
      <w:proofErr w:type="spellStart"/>
      <w:r w:rsidRPr="0031409E">
        <w:rPr>
          <w:rFonts w:ascii="Times New Roman" w:hAnsi="Times New Roman" w:cs="Times New Roman"/>
        </w:rPr>
        <w:t>Н.И.Абрамова</w:t>
      </w:r>
      <w:proofErr w:type="spellEnd"/>
    </w:p>
    <w:sectPr w:rsidR="00D80AA0" w:rsidRPr="0031409E" w:rsidSect="00EE75E3">
      <w:footerReference w:type="default" r:id="rId7"/>
      <w:pgSz w:w="11906" w:h="16838"/>
      <w:pgMar w:top="993" w:right="850" w:bottom="1134" w:left="993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3CF" w:rsidRDefault="006253CF" w:rsidP="005F6D8B">
      <w:pPr>
        <w:spacing w:after="0" w:line="240" w:lineRule="auto"/>
      </w:pPr>
      <w:r>
        <w:separator/>
      </w:r>
    </w:p>
  </w:endnote>
  <w:endnote w:type="continuationSeparator" w:id="0">
    <w:p w:rsidR="006253CF" w:rsidRDefault="006253CF" w:rsidP="005F6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3438511"/>
      <w:docPartObj>
        <w:docPartGallery w:val="Page Numbers (Bottom of Page)"/>
        <w:docPartUnique/>
      </w:docPartObj>
    </w:sdtPr>
    <w:sdtEndPr/>
    <w:sdtContent>
      <w:p w:rsidR="003A4438" w:rsidRDefault="003A443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3F2">
          <w:rPr>
            <w:noProof/>
          </w:rPr>
          <w:t>9</w:t>
        </w:r>
        <w:r>
          <w:fldChar w:fldCharType="end"/>
        </w:r>
      </w:p>
    </w:sdtContent>
  </w:sdt>
  <w:p w:rsidR="003A4438" w:rsidRDefault="003A443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3CF" w:rsidRDefault="006253CF" w:rsidP="005F6D8B">
      <w:pPr>
        <w:spacing w:after="0" w:line="240" w:lineRule="auto"/>
      </w:pPr>
      <w:r>
        <w:separator/>
      </w:r>
    </w:p>
  </w:footnote>
  <w:footnote w:type="continuationSeparator" w:id="0">
    <w:p w:rsidR="006253CF" w:rsidRDefault="006253CF" w:rsidP="005F6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3C6"/>
    <w:rsid w:val="000B0CC3"/>
    <w:rsid w:val="00201AD5"/>
    <w:rsid w:val="002B177D"/>
    <w:rsid w:val="0031409E"/>
    <w:rsid w:val="003343F2"/>
    <w:rsid w:val="003A4438"/>
    <w:rsid w:val="00412E43"/>
    <w:rsid w:val="005A5544"/>
    <w:rsid w:val="005F6D8B"/>
    <w:rsid w:val="006253CF"/>
    <w:rsid w:val="006642C2"/>
    <w:rsid w:val="00717068"/>
    <w:rsid w:val="007303AB"/>
    <w:rsid w:val="00905899"/>
    <w:rsid w:val="00910708"/>
    <w:rsid w:val="00AD208E"/>
    <w:rsid w:val="00B90CD3"/>
    <w:rsid w:val="00BD517F"/>
    <w:rsid w:val="00C321A4"/>
    <w:rsid w:val="00C37BAE"/>
    <w:rsid w:val="00CB6D7E"/>
    <w:rsid w:val="00D80AA0"/>
    <w:rsid w:val="00E74504"/>
    <w:rsid w:val="00EE75E3"/>
    <w:rsid w:val="00F40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  <w:style w:type="paragraph" w:styleId="a4">
    <w:name w:val="header"/>
    <w:basedOn w:val="a"/>
    <w:link w:val="a5"/>
    <w:uiPriority w:val="99"/>
    <w:unhideWhenUsed/>
    <w:rsid w:val="005F6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D8B"/>
    <w:rPr>
      <w:rFonts w:ascii="Calibri" w:hAnsi="Calibri"/>
    </w:rPr>
  </w:style>
  <w:style w:type="paragraph" w:styleId="a6">
    <w:name w:val="footer"/>
    <w:basedOn w:val="a"/>
    <w:link w:val="a7"/>
    <w:uiPriority w:val="99"/>
    <w:unhideWhenUsed/>
    <w:rsid w:val="005F6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D8B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  <w:style w:type="paragraph" w:styleId="a4">
    <w:name w:val="header"/>
    <w:basedOn w:val="a"/>
    <w:link w:val="a5"/>
    <w:uiPriority w:val="99"/>
    <w:unhideWhenUsed/>
    <w:rsid w:val="005F6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D8B"/>
    <w:rPr>
      <w:rFonts w:ascii="Calibri" w:hAnsi="Calibri"/>
    </w:rPr>
  </w:style>
  <w:style w:type="paragraph" w:styleId="a6">
    <w:name w:val="footer"/>
    <w:basedOn w:val="a"/>
    <w:link w:val="a7"/>
    <w:uiPriority w:val="99"/>
    <w:unhideWhenUsed/>
    <w:rsid w:val="005F6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D8B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2112</Words>
  <Characters>12040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2026-03-24T06:31:00Z</cp:lastPrinted>
  <dcterms:created xsi:type="dcterms:W3CDTF">2025-02-12T08:50:00Z</dcterms:created>
  <dcterms:modified xsi:type="dcterms:W3CDTF">2026-03-24T06:31:00Z</dcterms:modified>
</cp:coreProperties>
</file>